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0D0D0D" w:themeColor="text1" w:themeTint="F2"/>
  <w:body>
    <w:p w:rsidR="00062F89" w:rsidRDefault="00AF7E27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AF088F" wp14:editId="4EE82AD8">
                <wp:simplePos x="0" y="0"/>
                <wp:positionH relativeFrom="column">
                  <wp:posOffset>3150870</wp:posOffset>
                </wp:positionH>
                <wp:positionV relativeFrom="paragraph">
                  <wp:posOffset>2303145</wp:posOffset>
                </wp:positionV>
                <wp:extent cx="7419975" cy="1392555"/>
                <wp:effectExtent l="0" t="0" r="0" b="0"/>
                <wp:wrapNone/>
                <wp:docPr id="7" name="7 Meno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19975" cy="1392555"/>
                        </a:xfrm>
                        <a:prstGeom prst="mathMinus">
                          <a:avLst/>
                        </a:prstGeom>
                        <a:solidFill>
                          <a:srgbClr val="FF0DA9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3882" w:rsidRPr="00E03882" w:rsidRDefault="00E03882" w:rsidP="00E03882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 w:rsidRPr="00E03882">
                              <w:rPr>
                                <w:sz w:val="32"/>
                              </w:rPr>
                              <w:t>ENURBAL 2002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 Menos" o:spid="_x0000_s1026" style="position:absolute;margin-left:248.1pt;margin-top:181.35pt;width:584.25pt;height:109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19975,139255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" adj="-11796480,,5400" path="m983518,532513r5452939,l6436457,860042r-5452939,l983518,532513xe" fillcolor="#ff0da9" strokecolor="#243f60 [1604]" strokeweight="2pt">
                <v:stroke joinstyle="miter"/>
                <v:formulas/>
                <v:path arrowok="t" o:connecttype="custom" o:connectlocs="983518,532513;6436457,532513;6436457,860042;983518,860042;983518,532513" o:connectangles="0,0,0,0,0" textboxrect="0,0,7419975,1392555"/>
                <v:textbox>
                  <w:txbxContent>
                    <w:p w:rsidR="00E03882" w:rsidRPr="00E03882" w:rsidRDefault="00E03882" w:rsidP="00E03882">
                      <w:pPr>
                        <w:jc w:val="center"/>
                        <w:rPr>
                          <w:sz w:val="32"/>
                        </w:rPr>
                      </w:pPr>
                      <w:r w:rsidRPr="00E03882">
                        <w:rPr>
                          <w:sz w:val="32"/>
                        </w:rPr>
                        <w:t>ENURBAL 2002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865E79" wp14:editId="1FE31B6E">
                <wp:simplePos x="0" y="0"/>
                <wp:positionH relativeFrom="column">
                  <wp:posOffset>7914005</wp:posOffset>
                </wp:positionH>
                <wp:positionV relativeFrom="paragraph">
                  <wp:posOffset>155575</wp:posOffset>
                </wp:positionV>
                <wp:extent cx="1570990" cy="1133475"/>
                <wp:effectExtent l="114300" t="114300" r="124460" b="142875"/>
                <wp:wrapNone/>
                <wp:docPr id="9" name="9 Pergamino horizont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0990" cy="1133475"/>
                        </a:xfrm>
                        <a:prstGeom prst="horizontalScroll">
                          <a:avLst/>
                        </a:prstGeom>
                        <a:solidFill>
                          <a:srgbClr val="FF0DA9"/>
                        </a:solidFill>
                        <a:effectLst>
                          <a:glow rad="1016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654C1" w:rsidRPr="00AF7E27" w:rsidRDefault="001654C1" w:rsidP="001654C1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F7E27">
                              <w:rPr>
                                <w:rFonts w:ascii="Arial" w:hAnsi="Arial" w:cs="Arial"/>
                              </w:rPr>
                              <w:t xml:space="preserve">En escolares se encontró </w:t>
                            </w:r>
                            <w:r w:rsidR="00F83FBD" w:rsidRPr="00AF7E27">
                              <w:rPr>
                                <w:rFonts w:ascii="Arial" w:hAnsi="Arial" w:cs="Arial"/>
                              </w:rPr>
                              <w:t>un 34% de sobre peso y obesidad.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9 Pergamino horizontal" o:spid="_x0000_s1027" type="#_x0000_t98" style="position:absolute;margin-left:623.15pt;margin-top:12.25pt;width:123.7pt;height:89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" fillcolor="#ff0da9" strokecolor="#243f60 [1604]" strokeweight="2pt">
                <v:textbox>
                  <w:txbxContent>
                    <w:p w:rsidR="001654C1" w:rsidRPr="00AF7E27" w:rsidRDefault="001654C1" w:rsidP="001654C1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F7E27">
                        <w:rPr>
                          <w:rFonts w:ascii="Arial" w:hAnsi="Arial" w:cs="Arial"/>
                        </w:rPr>
                        <w:t xml:space="preserve">En escolares se encontró </w:t>
                      </w:r>
                      <w:r w:rsidR="00F83FBD" w:rsidRPr="00AF7E27">
                        <w:rPr>
                          <w:rFonts w:ascii="Arial" w:hAnsi="Arial" w:cs="Arial"/>
                        </w:rPr>
                        <w:t>un 34% de sobre peso y obesidad.</w:t>
                      </w:r>
                    </w:p>
                  </w:txbxContent>
                </v:textbox>
              </v:shape>
            </w:pict>
          </mc:Fallback>
        </mc:AlternateContent>
      </w:r>
      <w:r w:rsidR="003C0E9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6A00BC6" wp14:editId="24F08957">
                <wp:simplePos x="0" y="0"/>
                <wp:positionH relativeFrom="column">
                  <wp:posOffset>7729220</wp:posOffset>
                </wp:positionH>
                <wp:positionV relativeFrom="paragraph">
                  <wp:posOffset>5568315</wp:posOffset>
                </wp:positionV>
                <wp:extent cx="1990725" cy="1238250"/>
                <wp:effectExtent l="76200" t="76200" r="47625" b="95250"/>
                <wp:wrapNone/>
                <wp:docPr id="16" name="16 Pergamino vertic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0725" cy="1238250"/>
                        </a:xfrm>
                        <a:prstGeom prst="verticalScroll">
                          <a:avLst/>
                        </a:prstGeom>
                        <a:solidFill>
                          <a:srgbClr val="FF0DA9"/>
                        </a:solidFill>
                        <a:ln>
                          <a:solidFill>
                            <a:srgbClr val="FFFF00"/>
                          </a:solidFill>
                        </a:ln>
                        <a:effectLst>
                          <a:glow rad="63500">
                            <a:schemeClr val="accent6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A3576" w:rsidRPr="00AF7E27" w:rsidRDefault="000A3576" w:rsidP="000A3576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F7E27">
                              <w:rPr>
                                <w:rFonts w:ascii="Arial" w:hAnsi="Arial" w:cs="Arial"/>
                              </w:rPr>
                              <w:t>El 14.1 % de los adultos&gt; 30 años presentaban glicemia entre 140 y 200mg/dl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7" coordsize="21600,21600" o:spt="97" adj="2700" path="m@5,qx@1@2l@1@0@2@0qx0@7@2,21600l@9,21600qx@10@7l@10@1@11@1qx21600@2@11,xem@5,nfqx@6@2@5@1@4@3@5@2l@6@2em@5@1nfl@10@1em@2,21600nfqx@1@7l@1@0em@2@0nfqx@3@8@2@7l@1@7e">
                <v:formulas>
                  <v:f eqn="sum height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height 0 @2"/>
                  <v:f eqn="sum height 0 @3"/>
                  <v:f eqn="sum width 0 @5"/>
                  <v:f eqn="sum width 0 @1"/>
                  <v:f eqn="sum width 0 @2"/>
                  <v:f eqn="val height"/>
                  <v:f eqn="prod height 1 2"/>
                  <v:f eqn="prod width 1 2"/>
                </v:formulas>
                <v:path o:extrusionok="f" limo="10800,10800" o:connecttype="custom" o:connectlocs="@14,0;@1,@13;@14,@12;@10,@13" o:connectangles="270,180,90,0" textboxrect="@1,@1,@10,@7"/>
                <v:handles>
                  <v:h position="topLeft,#0" yrange="0,5400"/>
                </v:handles>
                <o:complex v:ext="view"/>
              </v:shapetype>
              <v:shape id="16 Pergamino vertical" o:spid="_x0000_s1028" type="#_x0000_t97" style="position:absolute;margin-left:608.6pt;margin-top:438.45pt;width:156.75pt;height:97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" fillcolor="#ff0da9" strokecolor="yellow" strokeweight="2pt">
                <v:textbox>
                  <w:txbxContent>
                    <w:p w:rsidR="000A3576" w:rsidRPr="00AF7E27" w:rsidRDefault="000A3576" w:rsidP="000A3576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F7E27">
                        <w:rPr>
                          <w:rFonts w:ascii="Arial" w:hAnsi="Arial" w:cs="Arial"/>
                        </w:rPr>
                        <w:t>El 14.1 % de los adultos&gt; 30 años presentaban glicemia entre 140 y 200mg/dl</w:t>
                      </w:r>
                    </w:p>
                  </w:txbxContent>
                </v:textbox>
              </v:shape>
            </w:pict>
          </mc:Fallback>
        </mc:AlternateContent>
      </w:r>
      <w:r w:rsidR="003C0E9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AD1A35A" wp14:editId="177477E2">
                <wp:simplePos x="0" y="0"/>
                <wp:positionH relativeFrom="column">
                  <wp:posOffset>5224780</wp:posOffset>
                </wp:positionH>
                <wp:positionV relativeFrom="paragraph">
                  <wp:posOffset>5160010</wp:posOffset>
                </wp:positionV>
                <wp:extent cx="2219325" cy="942975"/>
                <wp:effectExtent l="0" t="0" r="28575" b="28575"/>
                <wp:wrapNone/>
                <wp:docPr id="21" name="21 Cinta hacia arrib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942975"/>
                        </a:xfrm>
                        <a:prstGeom prst="ribbon2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0E90" w:rsidRDefault="003C0E90" w:rsidP="003C0E90">
                            <w:pPr>
                              <w:jc w:val="center"/>
                            </w:pPr>
                            <w:r>
                              <w:t>DESNUTRICIÒN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0 1 2"/>
                  <v:f eqn="prod @10 3 4"/>
                  <v:f eqn="prod height 3 4"/>
                  <v:f eqn="prod height 1 2"/>
                  <v:f eqn="prod height 1 4"/>
                  <v:f eqn="prod height 3 2"/>
                  <v:f eqn="prod height 2 3"/>
                  <v:f eqn="sum @11 @14 0"/>
                  <v:f eqn="sum @12 @15 0"/>
                  <v:f eqn="sum @13 @16 0"/>
                  <v:f eqn="sum @17 0 @20"/>
                  <v:f eqn="sum height 0 @10"/>
                  <v:f eqn="sum height 0 @19"/>
                  <v:f eqn="prod width 1 2"/>
                  <v:f eqn="sum width 0 2700"/>
                  <v:f eqn="sum @25 0 2700"/>
                  <v:f eqn="val width"/>
                  <v:f eqn="val height"/>
                </v:formulas>
                <v:path o:extrusionok="f" o:connecttype="custom" o:connectlocs="@25,0;2700,@22;@25,@10;@26,@22" o:connectangles="270,180,90,0" textboxrect="@0,0,@9,@10"/>
                <v:handles>
                  <v:h position="#0,topLeft" xrange="2700,8100"/>
                  <v:h position="center,#1" yrange="14400,21600"/>
                </v:handles>
                <o:complex v:ext="view"/>
              </v:shapetype>
              <v:shape id="21 Cinta hacia arriba" o:spid="_x0000_s1029" type="#_x0000_t54" style="position:absolute;margin-left:411.4pt;margin-top:406.3pt;width:174.75pt;height:74.2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" adj=",18000" fillcolor="white [3201]" strokecolor="#4bacc6 [3208]" strokeweight="2pt">
                <v:textbox>
                  <w:txbxContent>
                    <w:p w:rsidR="003C0E90" w:rsidRDefault="003C0E90" w:rsidP="003C0E90">
                      <w:pPr>
                        <w:jc w:val="center"/>
                      </w:pPr>
                      <w:r>
                        <w:t>DESNUTRICIÒN</w:t>
                      </w:r>
                    </w:p>
                  </w:txbxContent>
                </v:textbox>
              </v:shape>
            </w:pict>
          </mc:Fallback>
        </mc:AlternateContent>
      </w:r>
      <w:r w:rsidR="003C0E9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A27D7D0" wp14:editId="158F480B">
                <wp:simplePos x="0" y="0"/>
                <wp:positionH relativeFrom="column">
                  <wp:posOffset>281305</wp:posOffset>
                </wp:positionH>
                <wp:positionV relativeFrom="paragraph">
                  <wp:posOffset>4977765</wp:posOffset>
                </wp:positionV>
                <wp:extent cx="2324100" cy="1228725"/>
                <wp:effectExtent l="19050" t="19050" r="38100" b="28575"/>
                <wp:wrapNone/>
                <wp:docPr id="20" name="20 Cinta curvada hacia abaj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1228725"/>
                        </a:xfrm>
                        <a:prstGeom prst="ellipseRibb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0E90" w:rsidRDefault="003C0E90" w:rsidP="003C0E90">
                            <w:pPr>
                              <w:jc w:val="center"/>
                            </w:pPr>
                            <w:r>
                              <w:t xml:space="preserve">SOBREPESO Y OBECIDAD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  <v:formulas>
                  <v:f eqn="val #0"/>
                  <v:f eqn="val #1"/>
                  <v:f eqn="val #2"/>
                  <v:f eqn="val width"/>
                  <v:f eqn="val height"/>
                  <v:f eqn="prod width 1 8"/>
                  <v:f eqn="prod width 1 2"/>
                  <v:f eqn="prod width 7 8"/>
                  <v:f eqn="prod width 3 2"/>
                  <v:f eqn="sum 0 0 @6"/>
                  <v:f eqn="sum height 0 #2"/>
                  <v:f eqn="prod @10 30573 4096"/>
                  <v:f eqn="prod @11 2 1"/>
                  <v:f eqn="sum height 0 @12"/>
                  <v:f eqn="sum @11 #2 0"/>
                  <v:f eqn="sum @11 height #1"/>
                  <v:f eqn="sum height 0 #1"/>
                  <v:f eqn="prod @16 1 2"/>
                  <v:f eqn="sum @11 @17 0"/>
                  <v:f eqn="sum @14 #1 height"/>
                  <v:f eqn="sum #0 @5 0"/>
                  <v:f eqn="sum width 0 @20"/>
                  <v:f eqn="sum width 0 #0"/>
                  <v:f eqn="sum @6 0 #0"/>
                  <v:f eqn="ellipse @23 width @11"/>
                  <v:f eqn="sum @24 height @11"/>
                  <v:f eqn="sum @25 @11 @19"/>
                  <v:f eqn="sum #2 @11 @19"/>
                  <v:f eqn="prod @11 2391 32768"/>
                  <v:f eqn="sum @6 0 @20"/>
                  <v:f eqn="ellipse @29 width @11"/>
                  <v:f eqn="sum #1 @30 @11"/>
                  <v:f eqn="sum @25 #1 height"/>
                  <v:f eqn="sum height @30 @14"/>
                  <v:f eqn="sum @11 @14 0"/>
                  <v:f eqn="sum height 0 @34"/>
                  <v:f eqn="sum @35 @19 @11"/>
                  <v:f eqn="sum @10 @15 @11"/>
                  <v:f eqn="sum @35 @15 @11"/>
                  <v:f eqn="sum @28 @14 @18"/>
                  <v:f eqn="sum height 0 @39"/>
                  <v:f eqn="sum @19 0 @18"/>
                  <v:f eqn="prod @41 2 3"/>
                  <v:f eqn="sum #1 0 @42"/>
                  <v:f eqn="sum #2 0 @42"/>
                  <v:f eqn="min @44 20925"/>
                  <v:f eqn="prod width 3 8"/>
                  <v:f eqn="sum @46 0 4"/>
                </v:formulas>
                <v:path o:extrusionok="f" o:connecttype="custom" o:connectlocs="@6,@1;@5,@40;@6,@4;@7,@40" o:connectangles="270,180,90,0" textboxrect="@0,@1,@22,@25"/>
                <v:handles>
                  <v:h position="#0,bottomRight" xrange="@5,@47"/>
                  <v:h position="center,#1" yrange="@10,@43"/>
                  <v:h position="topLeft,#2" yrange="@27,@45"/>
                </v:handles>
                <o:complex v:ext="view"/>
              </v:shapetype>
              <v:shape id="20 Cinta curvada hacia abajo" o:spid="_x0000_s1030" type="#_x0000_t107" style="position:absolute;margin-left:22.15pt;margin-top:391.95pt;width:183pt;height:96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" fillcolor="white [3201]" strokecolor="#8064a2 [3207]" strokeweight="2pt">
                <v:textbox>
                  <w:txbxContent>
                    <w:p w:rsidR="003C0E90" w:rsidRDefault="003C0E90" w:rsidP="003C0E90">
                      <w:pPr>
                        <w:jc w:val="center"/>
                      </w:pPr>
                      <w:r>
                        <w:t xml:space="preserve">SOBREPESO Y OBECIDAD </w:t>
                      </w:r>
                    </w:p>
                  </w:txbxContent>
                </v:textbox>
              </v:shape>
            </w:pict>
          </mc:Fallback>
        </mc:AlternateContent>
      </w:r>
      <w:r w:rsidR="003C0E9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4CB7CAD" wp14:editId="7D7AD8E7">
                <wp:simplePos x="0" y="0"/>
                <wp:positionH relativeFrom="column">
                  <wp:posOffset>5453380</wp:posOffset>
                </wp:positionH>
                <wp:positionV relativeFrom="paragraph">
                  <wp:posOffset>-241935</wp:posOffset>
                </wp:positionV>
                <wp:extent cx="2276475" cy="1133475"/>
                <wp:effectExtent l="19050" t="19050" r="47625" b="28575"/>
                <wp:wrapNone/>
                <wp:docPr id="19" name="19 Cinta curvada hacia abaj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6475" cy="1133475"/>
                        </a:xfrm>
                        <a:prstGeom prst="ellipseRibbon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0E90" w:rsidRDefault="00AF7E27" w:rsidP="003C0E90">
                            <w:pPr>
                              <w:jc w:val="center"/>
                            </w:pPr>
                            <w:r>
                              <w:t>SOBRE</w:t>
                            </w:r>
                            <w:r w:rsidR="003C0E90">
                              <w:t xml:space="preserve">PESO Y OBECIDAD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9 Cinta curvada hacia abajo" o:spid="_x0000_s1031" type="#_x0000_t107" style="position:absolute;margin-left:429.4pt;margin-top:-19.05pt;width:179.25pt;height:89.2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" fillcolor="white [3201]" strokecolor="#c0504d [3205]" strokeweight="2pt">
                <v:textbox>
                  <w:txbxContent>
                    <w:p w:rsidR="003C0E90" w:rsidRDefault="00AF7E27" w:rsidP="003C0E90">
                      <w:pPr>
                        <w:jc w:val="center"/>
                      </w:pPr>
                      <w:r>
                        <w:t>SOBRE</w:t>
                      </w:r>
                      <w:r w:rsidR="003C0E90">
                        <w:t xml:space="preserve">PESO Y OBECIDAD </w:t>
                      </w:r>
                    </w:p>
                  </w:txbxContent>
                </v:textbox>
              </v:shape>
            </w:pict>
          </mc:Fallback>
        </mc:AlternateContent>
      </w:r>
      <w:r w:rsidR="003C0E9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E010DF" wp14:editId="6AF43E0F">
                <wp:simplePos x="0" y="0"/>
                <wp:positionH relativeFrom="column">
                  <wp:posOffset>652780</wp:posOffset>
                </wp:positionH>
                <wp:positionV relativeFrom="paragraph">
                  <wp:posOffset>-41910</wp:posOffset>
                </wp:positionV>
                <wp:extent cx="1781175" cy="1000125"/>
                <wp:effectExtent l="19050" t="0" r="47625" b="47625"/>
                <wp:wrapNone/>
                <wp:docPr id="18" name="18 Nub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1000125"/>
                        </a:xfrm>
                        <a:prstGeom prst="cloud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0E90" w:rsidRDefault="00AF7E27" w:rsidP="003C0E90">
                            <w:pPr>
                              <w:jc w:val="center"/>
                            </w:pPr>
                            <w:r>
                              <w:t>DESNUTRICIÒ</w:t>
                            </w:r>
                            <w:r w:rsidR="003C0E90"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18 Nube" o:spid="_x0000_s1032" style="position:absolute;margin-left:51.4pt;margin-top:-3.3pt;width:140.25pt;height:78.7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#4f81bd [3204]" strokeweight="2pt">
                <v:stroke joinstyle="miter"/>
                <v:formulas/>
                <v:path arrowok="t" o:connecttype="custom" o:connectlocs="193497,606025;89059,587573;285648,807948;239964,816769;679403,904974;651861,864691;1188563,804522;1177555,848717;1407169,531409;1541211,696615;1723369,355461;1663667,417413;1580133,125618;1583267,154880;1198912,91493;1229506,54173;912893,109273;927695,77093;577233,120200;630833,151408;170160,365532;160801,332680" o:connectangles="0,0,0,0,0,0,0,0,0,0,0,0,0,0,0,0,0,0,0,0,0,0" textboxrect="0,0,43200,43200"/>
                <v:textbox>
                  <w:txbxContent>
                    <w:p w:rsidR="003C0E90" w:rsidRDefault="00AF7E27" w:rsidP="003C0E90">
                      <w:pPr>
                        <w:jc w:val="center"/>
                      </w:pPr>
                      <w:r>
                        <w:t>DESNUTRICIÒ</w:t>
                      </w:r>
                      <w:r w:rsidR="003C0E90"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0A357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6FDB9D0" wp14:editId="3ECE3DD9">
                <wp:simplePos x="0" y="0"/>
                <wp:positionH relativeFrom="column">
                  <wp:posOffset>7996555</wp:posOffset>
                </wp:positionH>
                <wp:positionV relativeFrom="paragraph">
                  <wp:posOffset>1396365</wp:posOffset>
                </wp:positionV>
                <wp:extent cx="1552575" cy="1247775"/>
                <wp:effectExtent l="114300" t="114300" r="142875" b="142875"/>
                <wp:wrapNone/>
                <wp:docPr id="8" name="8 Pergamino horizont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1247775"/>
                        </a:xfrm>
                        <a:prstGeom prst="horizontalScroll">
                          <a:avLst/>
                        </a:prstGeom>
                        <a:solidFill>
                          <a:srgbClr val="FF0DA9"/>
                        </a:solidFill>
                        <a:effectLst>
                          <a:glow rad="1016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654C1" w:rsidRPr="00AF7E27" w:rsidRDefault="001654C1" w:rsidP="001654C1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F7E27">
                              <w:rPr>
                                <w:rFonts w:ascii="Arial" w:hAnsi="Arial" w:cs="Arial"/>
                              </w:rPr>
                              <w:t>Niños menores de 5 años el 15% sufren obesidad.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8 Pergamino horizontal" o:spid="_x0000_s1033" type="#_x0000_t98" style="position:absolute;margin-left:629.65pt;margin-top:109.95pt;width:122.25pt;height:98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" fillcolor="#ff0da9" strokecolor="#243f60 [1604]" strokeweight="2pt">
                <v:textbox>
                  <w:txbxContent>
                    <w:p w:rsidR="001654C1" w:rsidRPr="00AF7E27" w:rsidRDefault="001654C1" w:rsidP="001654C1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F7E27">
                        <w:rPr>
                          <w:rFonts w:ascii="Arial" w:hAnsi="Arial" w:cs="Arial"/>
                        </w:rPr>
                        <w:t>Niños menores de 5 años el 15% sufren obesidad.</w:t>
                      </w:r>
                    </w:p>
                  </w:txbxContent>
                </v:textbox>
              </v:shape>
            </w:pict>
          </mc:Fallback>
        </mc:AlternateContent>
      </w:r>
      <w:r w:rsidR="000A357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9278D25" wp14:editId="4D5E79B7">
                <wp:simplePos x="0" y="0"/>
                <wp:positionH relativeFrom="column">
                  <wp:posOffset>5891530</wp:posOffset>
                </wp:positionH>
                <wp:positionV relativeFrom="paragraph">
                  <wp:posOffset>1129665</wp:posOffset>
                </wp:positionV>
                <wp:extent cx="1666875" cy="1628775"/>
                <wp:effectExtent l="114300" t="114300" r="142875" b="142875"/>
                <wp:wrapNone/>
                <wp:docPr id="10" name="10 Pergamino horizont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75" cy="1628775"/>
                        </a:xfrm>
                        <a:prstGeom prst="horizontalScroll">
                          <a:avLst/>
                        </a:prstGeom>
                        <a:solidFill>
                          <a:srgbClr val="FF0DA9"/>
                        </a:solidFill>
                        <a:effectLst>
                          <a:glow rad="1016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83FBD" w:rsidRPr="00AF7E27" w:rsidRDefault="00F83FBD" w:rsidP="00F83FBD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F7E27">
                              <w:rPr>
                                <w:rFonts w:ascii="Arial" w:hAnsi="Arial" w:cs="Arial"/>
                              </w:rPr>
                              <w:t>Sobre peso en adolescentes:</w:t>
                            </w:r>
                          </w:p>
                          <w:p w:rsidR="00F83FBD" w:rsidRPr="00AF7E27" w:rsidRDefault="00F83FBD" w:rsidP="00F83FBD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F7E27">
                              <w:rPr>
                                <w:rFonts w:ascii="Arial" w:hAnsi="Arial" w:cs="Arial"/>
                              </w:rPr>
                              <w:t>Ho</w:t>
                            </w:r>
                            <w:bookmarkStart w:id="0" w:name="_GoBack"/>
                            <w:r w:rsidRPr="00AF7E27">
                              <w:rPr>
                                <w:rFonts w:ascii="Arial" w:hAnsi="Arial" w:cs="Arial"/>
                              </w:rPr>
                              <w:t>mbres: 17.3%</w:t>
                            </w:r>
                          </w:p>
                          <w:bookmarkEnd w:id="0"/>
                          <w:p w:rsidR="00F83FBD" w:rsidRPr="00AF7E27" w:rsidRDefault="00F83FBD" w:rsidP="00F83FBD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F7E27">
                              <w:rPr>
                                <w:rFonts w:ascii="Arial" w:hAnsi="Arial" w:cs="Arial"/>
                              </w:rPr>
                              <w:t>Mujeres: 36.2%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0 Pergamino horizontal" o:spid="_x0000_s1034" type="#_x0000_t98" style="position:absolute;margin-left:463.9pt;margin-top:88.95pt;width:131.25pt;height:128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" fillcolor="#ff0da9" strokecolor="#243f60 [1604]" strokeweight="2pt">
                <v:textbox>
                  <w:txbxContent>
                    <w:p w:rsidR="00F83FBD" w:rsidRPr="00AF7E27" w:rsidRDefault="00F83FBD" w:rsidP="00F83FBD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F7E27">
                        <w:rPr>
                          <w:rFonts w:ascii="Arial" w:hAnsi="Arial" w:cs="Arial"/>
                        </w:rPr>
                        <w:t>Sobre peso en adolescentes:</w:t>
                      </w:r>
                    </w:p>
                    <w:p w:rsidR="00F83FBD" w:rsidRPr="00AF7E27" w:rsidRDefault="00F83FBD" w:rsidP="00F83FBD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F7E27">
                        <w:rPr>
                          <w:rFonts w:ascii="Arial" w:hAnsi="Arial" w:cs="Arial"/>
                        </w:rPr>
                        <w:t>Ho</w:t>
                      </w:r>
                      <w:bookmarkStart w:id="1" w:name="_GoBack"/>
                      <w:r w:rsidRPr="00AF7E27">
                        <w:rPr>
                          <w:rFonts w:ascii="Arial" w:hAnsi="Arial" w:cs="Arial"/>
                        </w:rPr>
                        <w:t>mbres: 17.3%</w:t>
                      </w:r>
                    </w:p>
                    <w:bookmarkEnd w:id="1"/>
                    <w:p w:rsidR="00F83FBD" w:rsidRPr="00AF7E27" w:rsidRDefault="00F83FBD" w:rsidP="00F83FBD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F7E27">
                        <w:rPr>
                          <w:rFonts w:ascii="Arial" w:hAnsi="Arial" w:cs="Arial"/>
                        </w:rPr>
                        <w:t>Mujeres: 36.2%</w:t>
                      </w:r>
                    </w:p>
                  </w:txbxContent>
                </v:textbox>
              </v:shape>
            </w:pict>
          </mc:Fallback>
        </mc:AlternateContent>
      </w:r>
      <w:r w:rsidR="000A357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C7040F1" wp14:editId="397820C3">
                <wp:simplePos x="0" y="0"/>
                <wp:positionH relativeFrom="column">
                  <wp:posOffset>3443605</wp:posOffset>
                </wp:positionH>
                <wp:positionV relativeFrom="paragraph">
                  <wp:posOffset>624840</wp:posOffset>
                </wp:positionV>
                <wp:extent cx="1781175" cy="2009775"/>
                <wp:effectExtent l="114300" t="114300" r="142875" b="142875"/>
                <wp:wrapNone/>
                <wp:docPr id="11" name="11 Pergamino horizont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2009775"/>
                        </a:xfrm>
                        <a:prstGeom prst="horizontalScroll">
                          <a:avLst/>
                        </a:prstGeom>
                        <a:solidFill>
                          <a:srgbClr val="FF0DA9"/>
                        </a:solidFill>
                        <a:effectLst>
                          <a:glow rad="1016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83FBD" w:rsidRPr="00AF7E27" w:rsidRDefault="00F83FBD" w:rsidP="00F83FBD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F7E27">
                              <w:rPr>
                                <w:rFonts w:ascii="Arial" w:hAnsi="Arial" w:cs="Arial"/>
                              </w:rPr>
                              <w:t>Adultos 18-44 años con sobre peso:</w:t>
                            </w:r>
                          </w:p>
                          <w:p w:rsidR="00F83FBD" w:rsidRPr="00AF7E27" w:rsidRDefault="00F83FBD" w:rsidP="00F83FBD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F7E27">
                              <w:rPr>
                                <w:rFonts w:ascii="Arial" w:hAnsi="Arial" w:cs="Arial"/>
                              </w:rPr>
                              <w:t>Mujeres: 66.2%</w:t>
                            </w:r>
                          </w:p>
                          <w:p w:rsidR="00F83FBD" w:rsidRPr="00AF7E27" w:rsidRDefault="00F83FBD" w:rsidP="00F83FBD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F7E27">
                              <w:rPr>
                                <w:rFonts w:ascii="Arial" w:hAnsi="Arial" w:cs="Arial"/>
                              </w:rPr>
                              <w:t>Hombres: 52.1%</w:t>
                            </w:r>
                          </w:p>
                          <w:p w:rsidR="00F83FBD" w:rsidRPr="00AF7E27" w:rsidRDefault="00F83FBD" w:rsidP="00F83FBD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1 Pergamino horizontal" o:spid="_x0000_s1035" type="#_x0000_t98" style="position:absolute;margin-left:271.15pt;margin-top:49.2pt;width:140.25pt;height:158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" fillcolor="#ff0da9" strokecolor="#243f60 [1604]" strokeweight="2pt">
                <v:textbox>
                  <w:txbxContent>
                    <w:p w:rsidR="00F83FBD" w:rsidRPr="00AF7E27" w:rsidRDefault="00F83FBD" w:rsidP="00F83FBD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F7E27">
                        <w:rPr>
                          <w:rFonts w:ascii="Arial" w:hAnsi="Arial" w:cs="Arial"/>
                        </w:rPr>
                        <w:t>Adultos 18-44 años con sobre peso:</w:t>
                      </w:r>
                    </w:p>
                    <w:p w:rsidR="00F83FBD" w:rsidRPr="00AF7E27" w:rsidRDefault="00F83FBD" w:rsidP="00F83FBD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F7E27">
                        <w:rPr>
                          <w:rFonts w:ascii="Arial" w:hAnsi="Arial" w:cs="Arial"/>
                        </w:rPr>
                        <w:t>Mujeres: 66.2%</w:t>
                      </w:r>
                    </w:p>
                    <w:p w:rsidR="00F83FBD" w:rsidRPr="00AF7E27" w:rsidRDefault="00F83FBD" w:rsidP="00F83FBD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F7E27">
                        <w:rPr>
                          <w:rFonts w:ascii="Arial" w:hAnsi="Arial" w:cs="Arial"/>
                        </w:rPr>
                        <w:t>Hombres: 52.1%</w:t>
                      </w:r>
                    </w:p>
                    <w:p w:rsidR="00F83FBD" w:rsidRPr="00AF7E27" w:rsidRDefault="00F83FBD" w:rsidP="00F83FBD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A357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08DB00E" wp14:editId="66A7F368">
                <wp:simplePos x="0" y="0"/>
                <wp:positionH relativeFrom="column">
                  <wp:posOffset>795655</wp:posOffset>
                </wp:positionH>
                <wp:positionV relativeFrom="paragraph">
                  <wp:posOffset>1053465</wp:posOffset>
                </wp:positionV>
                <wp:extent cx="1762125" cy="1390650"/>
                <wp:effectExtent l="0" t="0" r="28575" b="19050"/>
                <wp:wrapNone/>
                <wp:docPr id="6" name="6 Pergamino vertic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1390650"/>
                        </a:xfrm>
                        <a:prstGeom prst="verticalScroll">
                          <a:avLst/>
                        </a:prstGeom>
                        <a:ln>
                          <a:solidFill>
                            <a:srgbClr val="FF0D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3882" w:rsidRPr="00AF7E27" w:rsidRDefault="00E03882" w:rsidP="00E03882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F7E27">
                              <w:rPr>
                                <w:rFonts w:ascii="Arial" w:hAnsi="Arial" w:cs="Arial"/>
                              </w:rPr>
                              <w:t>En niños menores de 5 años  del estrato inferior el 7.7% sufre desnutrición.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6 Pergamino vertical" o:spid="_x0000_s1036" type="#_x0000_t97" style="position:absolute;margin-left:62.65pt;margin-top:82.95pt;width:138.75pt;height:109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" fillcolor="#4f81bd [3204]" strokecolor="#ff0da9" strokeweight="2pt">
                <v:textbox>
                  <w:txbxContent>
                    <w:p w:rsidR="00E03882" w:rsidRPr="00AF7E27" w:rsidRDefault="00E03882" w:rsidP="00E03882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F7E27">
                        <w:rPr>
                          <w:rFonts w:ascii="Arial" w:hAnsi="Arial" w:cs="Arial"/>
                        </w:rPr>
                        <w:t>En niños menores de 5 años  del estrato inferior el 7.7% sufre desnutrición.</w:t>
                      </w:r>
                    </w:p>
                  </w:txbxContent>
                </v:textbox>
              </v:shape>
            </w:pict>
          </mc:Fallback>
        </mc:AlternateContent>
      </w:r>
      <w:r w:rsidR="000A357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31D351" wp14:editId="1684B1E8">
                <wp:simplePos x="0" y="0"/>
                <wp:positionH relativeFrom="column">
                  <wp:posOffset>1814830</wp:posOffset>
                </wp:positionH>
                <wp:positionV relativeFrom="paragraph">
                  <wp:posOffset>3338830</wp:posOffset>
                </wp:positionV>
                <wp:extent cx="1924050" cy="1457325"/>
                <wp:effectExtent l="0" t="0" r="19050" b="28575"/>
                <wp:wrapNone/>
                <wp:docPr id="3" name="3 Cinta perforad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1457325"/>
                        </a:xfrm>
                        <a:prstGeom prst="flowChartPunchedTape">
                          <a:avLst/>
                        </a:prstGeom>
                        <a:solidFill>
                          <a:srgbClr val="7030A0"/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3882" w:rsidRPr="00AF7E27" w:rsidRDefault="00E03882" w:rsidP="00E03882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F7E27">
                              <w:rPr>
                                <w:rFonts w:ascii="Arial" w:hAnsi="Arial" w:cs="Arial"/>
                              </w:rPr>
                              <w:t>En hombres el 6 % en estrato inferior y 3.6%  en estrato superior sufre obesidad y sobrepeso.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  <v:stroke joinstyle="miter"/>
                <v:path o:connecttype="custom" o:connectlocs="10800,2147;0,10800;10800,19450;21600,10800" textboxrect="0,4337,21600,17260"/>
              </v:shapetype>
              <v:shape id="3 Cinta perforada" o:spid="_x0000_s1037" type="#_x0000_t122" style="position:absolute;margin-left:142.9pt;margin-top:262.9pt;width:151.5pt;height:11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" fillcolor="#7030a0" strokecolor="#00b0f0" strokeweight="2pt">
                <v:textbox>
                  <w:txbxContent>
                    <w:p w:rsidR="00E03882" w:rsidRPr="00AF7E27" w:rsidRDefault="00E03882" w:rsidP="00E03882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F7E27">
                        <w:rPr>
                          <w:rFonts w:ascii="Arial" w:hAnsi="Arial" w:cs="Arial"/>
                        </w:rPr>
                        <w:t>En hombres el 6 % en estrato inferior y 3.6%  en estrato superior sufre obesidad y sobrepeso.</w:t>
                      </w:r>
                    </w:p>
                  </w:txbxContent>
                </v:textbox>
              </v:shape>
            </w:pict>
          </mc:Fallback>
        </mc:AlternateContent>
      </w:r>
      <w:r w:rsidR="000A357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A9BED6" wp14:editId="3A0B025E">
                <wp:simplePos x="0" y="0"/>
                <wp:positionH relativeFrom="column">
                  <wp:posOffset>-766445</wp:posOffset>
                </wp:positionH>
                <wp:positionV relativeFrom="paragraph">
                  <wp:posOffset>3339465</wp:posOffset>
                </wp:positionV>
                <wp:extent cx="2276475" cy="1533525"/>
                <wp:effectExtent l="0" t="0" r="28575" b="28575"/>
                <wp:wrapNone/>
                <wp:docPr id="2" name="2 Cinta perforad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6475" cy="1533525"/>
                        </a:xfrm>
                        <a:prstGeom prst="flowChartPunchedTape">
                          <a:avLst/>
                        </a:prstGeom>
                        <a:solidFill>
                          <a:srgbClr val="7030A0"/>
                        </a:solidFill>
                        <a:ln>
                          <a:solidFill>
                            <a:srgbClr val="1331A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3882" w:rsidRPr="00AF7E27" w:rsidRDefault="00E03882" w:rsidP="00E03882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F7E27">
                              <w:rPr>
                                <w:rFonts w:ascii="Arial" w:hAnsi="Arial" w:cs="Arial"/>
                              </w:rPr>
                              <w:t>En edad avanzada la obesidad y sobre peso afecta al 74% de mujeres de estrato superior y 80% del estrato inferior.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 Cinta perforada" o:spid="_x0000_s1038" type="#_x0000_t122" style="position:absolute;margin-left:-60.35pt;margin-top:262.95pt;width:179.25pt;height:12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" fillcolor="#7030a0" strokecolor="#1331af" strokeweight="2pt">
                <v:textbox>
                  <w:txbxContent>
                    <w:p w:rsidR="00E03882" w:rsidRPr="00AF7E27" w:rsidRDefault="00E03882" w:rsidP="00E03882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F7E27">
                        <w:rPr>
                          <w:rFonts w:ascii="Arial" w:hAnsi="Arial" w:cs="Arial"/>
                        </w:rPr>
                        <w:t>En edad avanzada la obesidad y sobre peso afecta al 74% de mujeres de estrato superior y 80% del estrato inferior.</w:t>
                      </w:r>
                    </w:p>
                  </w:txbxContent>
                </v:textbox>
              </v:shape>
            </w:pict>
          </mc:Fallback>
        </mc:AlternateContent>
      </w:r>
      <w:r w:rsidR="00A916F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36695E8" wp14:editId="2191C33E">
                <wp:simplePos x="0" y="0"/>
                <wp:positionH relativeFrom="column">
                  <wp:posOffset>7663180</wp:posOffset>
                </wp:positionH>
                <wp:positionV relativeFrom="paragraph">
                  <wp:posOffset>3406140</wp:posOffset>
                </wp:positionV>
                <wp:extent cx="1428750" cy="1352550"/>
                <wp:effectExtent l="114300" t="114300" r="76200" b="133350"/>
                <wp:wrapNone/>
                <wp:docPr id="15" name="15 Pergamino vertic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1352550"/>
                        </a:xfrm>
                        <a:prstGeom prst="verticalScroll">
                          <a:avLst/>
                        </a:prstGeom>
                        <a:solidFill>
                          <a:srgbClr val="FF0DA9"/>
                        </a:solidFill>
                        <a:ln>
                          <a:solidFill>
                            <a:srgbClr val="00B0F0"/>
                          </a:solidFill>
                        </a:ln>
                        <a:effectLst>
                          <a:glow rad="1016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916F0" w:rsidRPr="00AF7E27" w:rsidRDefault="00A916F0" w:rsidP="00A916F0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F7E27">
                              <w:rPr>
                                <w:rFonts w:ascii="Arial" w:hAnsi="Arial" w:cs="Arial"/>
                              </w:rPr>
                              <w:t xml:space="preserve">En adolescentes hubo un 22.1% con desnutrición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5 Pergamino vertical" o:spid="_x0000_s1039" type="#_x0000_t97" style="position:absolute;margin-left:603.4pt;margin-top:268.2pt;width:112.5pt;height:10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" fillcolor="#ff0da9" strokecolor="#00b0f0" strokeweight="2pt">
                <v:textbox>
                  <w:txbxContent>
                    <w:p w:rsidR="00A916F0" w:rsidRPr="00AF7E27" w:rsidRDefault="00A916F0" w:rsidP="00A916F0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F7E27">
                        <w:rPr>
                          <w:rFonts w:ascii="Arial" w:hAnsi="Arial" w:cs="Arial"/>
                        </w:rPr>
                        <w:t xml:space="preserve">En adolescentes hubo un 22.1% con desnutrición </w:t>
                      </w:r>
                    </w:p>
                  </w:txbxContent>
                </v:textbox>
              </v:shape>
            </w:pict>
          </mc:Fallback>
        </mc:AlternateContent>
      </w:r>
      <w:r w:rsidR="007200CA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FFBF2D1" wp14:editId="2F9F3F34">
                <wp:simplePos x="0" y="0"/>
                <wp:positionH relativeFrom="column">
                  <wp:posOffset>3919855</wp:posOffset>
                </wp:positionH>
                <wp:positionV relativeFrom="paragraph">
                  <wp:posOffset>3453765</wp:posOffset>
                </wp:positionV>
                <wp:extent cx="1609725" cy="1304925"/>
                <wp:effectExtent l="114300" t="114300" r="66675" b="142875"/>
                <wp:wrapNone/>
                <wp:docPr id="14" name="14 Pergamino vertic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1304925"/>
                        </a:xfrm>
                        <a:prstGeom prst="verticalScroll">
                          <a:avLst/>
                        </a:prstGeom>
                        <a:solidFill>
                          <a:srgbClr val="FF0DA9"/>
                        </a:solidFill>
                        <a:ln>
                          <a:solidFill>
                            <a:srgbClr val="00B0F0"/>
                          </a:solidFill>
                        </a:ln>
                        <a:effectLst>
                          <a:glow rad="1016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200CA" w:rsidRPr="00AF7E27" w:rsidRDefault="007200CA" w:rsidP="007200C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F7E27">
                              <w:rPr>
                                <w:rFonts w:ascii="Arial" w:hAnsi="Arial" w:cs="Arial"/>
                              </w:rPr>
                              <w:t xml:space="preserve">En escolares hubo un 1% de desnutrición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4 Pergamino vertical" o:spid="_x0000_s1040" type="#_x0000_t97" style="position:absolute;margin-left:308.65pt;margin-top:271.95pt;width:126.75pt;height:102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" fillcolor="#ff0da9" strokecolor="#00b0f0" strokeweight="2pt">
                <v:textbox>
                  <w:txbxContent>
                    <w:p w:rsidR="007200CA" w:rsidRPr="00AF7E27" w:rsidRDefault="007200CA" w:rsidP="007200CA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F7E27">
                        <w:rPr>
                          <w:rFonts w:ascii="Arial" w:hAnsi="Arial" w:cs="Arial"/>
                        </w:rPr>
                        <w:t xml:space="preserve">En escolares hubo un 1% de desnutrición </w:t>
                      </w:r>
                    </w:p>
                  </w:txbxContent>
                </v:textbox>
              </v:shape>
            </w:pict>
          </mc:Fallback>
        </mc:AlternateContent>
      </w:r>
      <w:r w:rsidR="007200CA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B486A5C" wp14:editId="7425154C">
                <wp:simplePos x="0" y="0"/>
                <wp:positionH relativeFrom="column">
                  <wp:posOffset>5624830</wp:posOffset>
                </wp:positionH>
                <wp:positionV relativeFrom="paragraph">
                  <wp:posOffset>3244215</wp:posOffset>
                </wp:positionV>
                <wp:extent cx="1638300" cy="1733550"/>
                <wp:effectExtent l="114300" t="114300" r="95250" b="133350"/>
                <wp:wrapNone/>
                <wp:docPr id="12" name="12 Pergamino vertic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1733550"/>
                        </a:xfrm>
                        <a:prstGeom prst="verticalScroll">
                          <a:avLst/>
                        </a:prstGeom>
                        <a:solidFill>
                          <a:srgbClr val="FF0DA9"/>
                        </a:solidFill>
                        <a:ln>
                          <a:solidFill>
                            <a:srgbClr val="00B0F0"/>
                          </a:solidFill>
                        </a:ln>
                        <a:effectLst>
                          <a:glow rad="1016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83FBD" w:rsidRPr="00AF7E27" w:rsidRDefault="00F83FBD" w:rsidP="00F83FBD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F7E27">
                              <w:rPr>
                                <w:rFonts w:ascii="Arial" w:hAnsi="Arial" w:cs="Arial"/>
                              </w:rPr>
                              <w:t xml:space="preserve">Niños &lt;5 años sufren de desnutrición </w:t>
                            </w:r>
                            <w:r w:rsidR="007200CA" w:rsidRPr="00AF7E27">
                              <w:rPr>
                                <w:rFonts w:ascii="Arial" w:hAnsi="Arial" w:cs="Arial"/>
                                <w:noProof/>
                                <w:lang w:eastAsia="es-ES"/>
                              </w:rPr>
                              <w:t xml:space="preserve"> un 24.7% y un 3.6 desnutricion de alto riesgo.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2 Pergamino vertical" o:spid="_x0000_s1041" type="#_x0000_t97" style="position:absolute;margin-left:442.9pt;margin-top:255.45pt;width:129pt;height:13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" fillcolor="#ff0da9" strokecolor="#00b0f0" strokeweight="2pt">
                <v:textbox>
                  <w:txbxContent>
                    <w:p w:rsidR="00F83FBD" w:rsidRPr="00AF7E27" w:rsidRDefault="00F83FBD" w:rsidP="00F83FBD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F7E27">
                        <w:rPr>
                          <w:rFonts w:ascii="Arial" w:hAnsi="Arial" w:cs="Arial"/>
                        </w:rPr>
                        <w:t xml:space="preserve">Niños &lt;5 años sufren de desnutrición </w:t>
                      </w:r>
                      <w:r w:rsidR="007200CA" w:rsidRPr="00AF7E27">
                        <w:rPr>
                          <w:rFonts w:ascii="Arial" w:hAnsi="Arial" w:cs="Arial"/>
                          <w:noProof/>
                          <w:lang w:eastAsia="es-ES"/>
                        </w:rPr>
                        <w:t xml:space="preserve"> un 24.7% y un 3.6 desnutricion de alto riesgo. </w:t>
                      </w:r>
                    </w:p>
                  </w:txbxContent>
                </v:textbox>
              </v:shape>
            </w:pict>
          </mc:Fallback>
        </mc:AlternateContent>
      </w:r>
      <w:r w:rsidR="00E0388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C378A5" wp14:editId="32F81527">
                <wp:simplePos x="0" y="0"/>
                <wp:positionH relativeFrom="column">
                  <wp:posOffset>-1680845</wp:posOffset>
                </wp:positionH>
                <wp:positionV relativeFrom="paragraph">
                  <wp:posOffset>2301240</wp:posOffset>
                </wp:positionV>
                <wp:extent cx="6667500" cy="1314450"/>
                <wp:effectExtent l="0" t="0" r="0" b="0"/>
                <wp:wrapNone/>
                <wp:docPr id="1" name="1 Meno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0" cy="1314450"/>
                        </a:xfrm>
                        <a:prstGeom prst="mathMinus">
                          <a:avLst/>
                        </a:prstGeom>
                        <a:ln>
                          <a:solidFill>
                            <a:srgbClr val="1331A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3882" w:rsidRPr="00E03882" w:rsidRDefault="00E03882" w:rsidP="00E03882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 w:rsidRPr="00E03882">
                              <w:rPr>
                                <w:sz w:val="32"/>
                              </w:rPr>
                              <w:t>ENURBAL 1995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 Menos" o:spid="_x0000_s1042" style="position:absolute;margin-left:-132.35pt;margin-top:181.2pt;width:525pt;height:10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667500,13144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" adj="-11796480,,5400" path="m883777,502646r4899946,l5783723,811804r-4899946,l883777,502646xe" fillcolor="#4f81bd [3204]" strokecolor="#1331af" strokeweight="2pt">
                <v:stroke joinstyle="miter"/>
                <v:formulas/>
                <v:path arrowok="t" o:connecttype="custom" o:connectlocs="883777,502646;5783723,502646;5783723,811804;883777,811804;883777,502646" o:connectangles="0,0,0,0,0" textboxrect="0,0,6667500,1314450"/>
                <v:textbox>
                  <w:txbxContent>
                    <w:p w:rsidR="00E03882" w:rsidRPr="00E03882" w:rsidRDefault="00E03882" w:rsidP="00E03882">
                      <w:pPr>
                        <w:jc w:val="center"/>
                        <w:rPr>
                          <w:sz w:val="32"/>
                        </w:rPr>
                      </w:pPr>
                      <w:r w:rsidRPr="00E03882">
                        <w:rPr>
                          <w:sz w:val="32"/>
                        </w:rPr>
                        <w:t>ENURBAL 1995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62F89" w:rsidSect="003C0E90">
      <w:pgSz w:w="16838" w:h="11906" w:orient="landscape"/>
      <w:pgMar w:top="709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882"/>
    <w:rsid w:val="00062F89"/>
    <w:rsid w:val="000A3576"/>
    <w:rsid w:val="001654C1"/>
    <w:rsid w:val="003C0E90"/>
    <w:rsid w:val="007200CA"/>
    <w:rsid w:val="00A916F0"/>
    <w:rsid w:val="00AF7E27"/>
    <w:rsid w:val="00E03882"/>
    <w:rsid w:val="00F83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83F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3F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83F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3F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D5A56-F28A-46B0-9882-6F44E35EB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14</dc:creator>
  <cp:lastModifiedBy>Hp 14</cp:lastModifiedBy>
  <cp:revision>1</cp:revision>
  <dcterms:created xsi:type="dcterms:W3CDTF">2020-02-28T00:45:00Z</dcterms:created>
  <dcterms:modified xsi:type="dcterms:W3CDTF">2020-02-28T02:07:00Z</dcterms:modified>
</cp:coreProperties>
</file>